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AF097" w14:textId="77777777" w:rsidR="00D511E8" w:rsidRDefault="00D511E8" w:rsidP="00D511E8">
      <w:pPr>
        <w:pStyle w:val="Heading1"/>
        <w:rPr>
          <w:rFonts w:eastAsia="Calibri"/>
        </w:rPr>
      </w:pPr>
      <w:r w:rsidRPr="2D4D8EED">
        <w:rPr>
          <w:rFonts w:eastAsiaTheme="minorEastAsia"/>
          <w:lang w:eastAsia="en-AU"/>
        </w:rPr>
        <w:t>Women in Academic Leadership</w:t>
      </w:r>
    </w:p>
    <w:p w14:paraId="010C768C" w14:textId="77777777" w:rsidR="00D511E8" w:rsidRPr="00141E47" w:rsidRDefault="00D511E8" w:rsidP="00D511E8">
      <w:pPr>
        <w:pStyle w:val="Heading2"/>
        <w:jc w:val="center"/>
        <w:rPr>
          <w:sz w:val="52"/>
          <w:szCs w:val="44"/>
        </w:rPr>
      </w:pPr>
      <w:r w:rsidRPr="00141E47">
        <w:rPr>
          <w:rFonts w:eastAsia="Calibri" w:cs="Calibri"/>
          <w:color w:val="4F81BD"/>
          <w:szCs w:val="44"/>
        </w:rPr>
        <w:t>Expression of Interest (Mentee)</w:t>
      </w:r>
    </w:p>
    <w:p w14:paraId="562C9A58" w14:textId="77777777" w:rsidR="00D511E8" w:rsidRDefault="00D511E8" w:rsidP="00D511E8">
      <w:pPr>
        <w:pStyle w:val="Heading3"/>
      </w:pPr>
      <w:r w:rsidRPr="2D4D8EED">
        <w:rPr>
          <w:rFonts w:ascii="Calibri" w:eastAsia="Calibri" w:hAnsi="Calibri" w:cs="Calibri"/>
          <w:color w:val="4F81BD"/>
          <w:sz w:val="32"/>
          <w:szCs w:val="32"/>
        </w:rPr>
        <w:t>Contact Details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5216"/>
      </w:tblGrid>
      <w:tr w:rsidR="00D511E8" w14:paraId="172C90EF" w14:textId="77777777" w:rsidTr="008179B2">
        <w:trPr>
          <w:trHeight w:hRule="exact" w:val="680"/>
        </w:trPr>
        <w:tc>
          <w:tcPr>
            <w:tcW w:w="2972" w:type="dxa"/>
          </w:tcPr>
          <w:p w14:paraId="082A18BC" w14:textId="77777777" w:rsidR="00D511E8" w:rsidRDefault="00D511E8" w:rsidP="00D90694">
            <w:r w:rsidRPr="2D4D8EED">
              <w:rPr>
                <w:rFonts w:ascii="Calibri" w:eastAsia="Calibri" w:hAnsi="Calibri" w:cs="Calibri"/>
                <w:szCs w:val="24"/>
              </w:rPr>
              <w:t>Name:</w:t>
            </w:r>
          </w:p>
        </w:tc>
        <w:tc>
          <w:tcPr>
            <w:tcW w:w="5216" w:type="dxa"/>
          </w:tcPr>
          <w:p w14:paraId="52039F6A" w14:textId="3BCE7A78" w:rsidR="00D511E8" w:rsidRDefault="00D511E8" w:rsidP="00D90694">
            <w:r w:rsidRPr="2D4D8EED">
              <w:rPr>
                <w:rFonts w:ascii="Calibri" w:eastAsia="Calibri" w:hAnsi="Calibri" w:cs="Calibri"/>
                <w:szCs w:val="24"/>
              </w:rPr>
              <w:t xml:space="preserve"> </w:t>
            </w:r>
          </w:p>
        </w:tc>
      </w:tr>
      <w:tr w:rsidR="00D511E8" w14:paraId="084C197F" w14:textId="77777777" w:rsidTr="008179B2">
        <w:trPr>
          <w:trHeight w:hRule="exact" w:val="680"/>
        </w:trPr>
        <w:tc>
          <w:tcPr>
            <w:tcW w:w="2972" w:type="dxa"/>
          </w:tcPr>
          <w:p w14:paraId="47B92585" w14:textId="1C74127E" w:rsidR="00D511E8" w:rsidRPr="2D4D8EED" w:rsidRDefault="00D511E8" w:rsidP="00D90694">
            <w:pPr>
              <w:rPr>
                <w:rFonts w:ascii="Calibri" w:eastAsia="Calibri" w:hAnsi="Calibri" w:cs="Calibri"/>
                <w:szCs w:val="24"/>
              </w:rPr>
            </w:pPr>
            <w:r w:rsidRPr="2D4D8EED">
              <w:rPr>
                <w:rFonts w:ascii="Calibri" w:eastAsia="Calibri" w:hAnsi="Calibri" w:cs="Calibri"/>
                <w:szCs w:val="24"/>
              </w:rPr>
              <w:t>Position:</w:t>
            </w:r>
          </w:p>
        </w:tc>
        <w:tc>
          <w:tcPr>
            <w:tcW w:w="5216" w:type="dxa"/>
          </w:tcPr>
          <w:p w14:paraId="24E144FF" w14:textId="77777777" w:rsidR="00D511E8" w:rsidRPr="2D4D8EED" w:rsidRDefault="00D511E8" w:rsidP="00D90694">
            <w:pPr>
              <w:rPr>
                <w:rFonts w:ascii="Calibri" w:eastAsia="Calibri" w:hAnsi="Calibri" w:cs="Calibri"/>
                <w:szCs w:val="24"/>
              </w:rPr>
            </w:pPr>
          </w:p>
        </w:tc>
      </w:tr>
      <w:tr w:rsidR="00D511E8" w14:paraId="3DBDA3A9" w14:textId="77777777" w:rsidTr="008179B2">
        <w:trPr>
          <w:trHeight w:hRule="exact" w:val="680"/>
        </w:trPr>
        <w:tc>
          <w:tcPr>
            <w:tcW w:w="2972" w:type="dxa"/>
          </w:tcPr>
          <w:p w14:paraId="23C0D19B" w14:textId="77777777" w:rsidR="00D511E8" w:rsidRDefault="00D511E8" w:rsidP="00D90694">
            <w:r w:rsidRPr="2D4D8EED">
              <w:rPr>
                <w:rFonts w:ascii="Calibri" w:eastAsia="Calibri" w:hAnsi="Calibri" w:cs="Calibri"/>
                <w:szCs w:val="24"/>
              </w:rPr>
              <w:t>Organi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 w:rsidRPr="2D4D8EED">
              <w:rPr>
                <w:rFonts w:ascii="Calibri" w:eastAsia="Calibri" w:hAnsi="Calibri" w:cs="Calibri"/>
                <w:szCs w:val="24"/>
              </w:rPr>
              <w:t>ation:</w:t>
            </w:r>
          </w:p>
        </w:tc>
        <w:tc>
          <w:tcPr>
            <w:tcW w:w="5216" w:type="dxa"/>
          </w:tcPr>
          <w:p w14:paraId="3735E44D" w14:textId="77777777" w:rsidR="00D511E8" w:rsidRDefault="00D511E8" w:rsidP="00D90694">
            <w:r w:rsidRPr="2D4D8EED">
              <w:rPr>
                <w:rFonts w:ascii="Calibri" w:eastAsia="Calibri" w:hAnsi="Calibri" w:cs="Calibri"/>
                <w:szCs w:val="24"/>
              </w:rPr>
              <w:t xml:space="preserve"> </w:t>
            </w:r>
          </w:p>
        </w:tc>
      </w:tr>
      <w:tr w:rsidR="00D511E8" w14:paraId="2937FA0F" w14:textId="77777777" w:rsidTr="008179B2">
        <w:trPr>
          <w:trHeight w:hRule="exact" w:val="680"/>
        </w:trPr>
        <w:tc>
          <w:tcPr>
            <w:tcW w:w="2972" w:type="dxa"/>
          </w:tcPr>
          <w:p w14:paraId="2F3C4E35" w14:textId="77777777" w:rsidR="00D511E8" w:rsidRDefault="00D511E8" w:rsidP="00D90694">
            <w:r w:rsidRPr="2D4D8EED">
              <w:rPr>
                <w:rFonts w:ascii="Calibri" w:eastAsia="Calibri" w:hAnsi="Calibri" w:cs="Calibri"/>
                <w:szCs w:val="24"/>
              </w:rPr>
              <w:t>Dept / Faculty:</w:t>
            </w:r>
          </w:p>
        </w:tc>
        <w:tc>
          <w:tcPr>
            <w:tcW w:w="5216" w:type="dxa"/>
          </w:tcPr>
          <w:p w14:paraId="3791097E" w14:textId="77777777" w:rsidR="00D511E8" w:rsidRDefault="00D511E8" w:rsidP="00D90694">
            <w:r w:rsidRPr="2D4D8EED">
              <w:rPr>
                <w:rFonts w:ascii="Calibri" w:eastAsia="Calibri" w:hAnsi="Calibri" w:cs="Calibri"/>
                <w:szCs w:val="24"/>
              </w:rPr>
              <w:t xml:space="preserve"> </w:t>
            </w:r>
          </w:p>
        </w:tc>
      </w:tr>
      <w:tr w:rsidR="00D511E8" w14:paraId="7BA520BE" w14:textId="77777777" w:rsidTr="008179B2">
        <w:trPr>
          <w:trHeight w:hRule="exact" w:val="680"/>
        </w:trPr>
        <w:tc>
          <w:tcPr>
            <w:tcW w:w="2972" w:type="dxa"/>
          </w:tcPr>
          <w:p w14:paraId="6380E4B1" w14:textId="77777777" w:rsidR="00D511E8" w:rsidRDefault="00D511E8" w:rsidP="00D90694">
            <w:r w:rsidRPr="2D4D8EED">
              <w:rPr>
                <w:rFonts w:ascii="Calibri" w:eastAsia="Calibri" w:hAnsi="Calibri" w:cs="Calibri"/>
                <w:szCs w:val="24"/>
              </w:rPr>
              <w:t>Phone:</w:t>
            </w:r>
          </w:p>
        </w:tc>
        <w:tc>
          <w:tcPr>
            <w:tcW w:w="5216" w:type="dxa"/>
          </w:tcPr>
          <w:p w14:paraId="62D252EF" w14:textId="77777777" w:rsidR="00D511E8" w:rsidRDefault="00D511E8" w:rsidP="00D90694">
            <w:r w:rsidRPr="2D4D8EED">
              <w:rPr>
                <w:rFonts w:ascii="Calibri" w:eastAsia="Calibri" w:hAnsi="Calibri" w:cs="Calibri"/>
                <w:szCs w:val="24"/>
              </w:rPr>
              <w:t xml:space="preserve"> </w:t>
            </w:r>
          </w:p>
        </w:tc>
      </w:tr>
      <w:tr w:rsidR="00D511E8" w14:paraId="0122F03E" w14:textId="77777777" w:rsidTr="008179B2">
        <w:trPr>
          <w:trHeight w:hRule="exact" w:val="680"/>
        </w:trPr>
        <w:tc>
          <w:tcPr>
            <w:tcW w:w="2972" w:type="dxa"/>
          </w:tcPr>
          <w:p w14:paraId="08E61509" w14:textId="77777777" w:rsidR="00D511E8" w:rsidRDefault="00D511E8" w:rsidP="00D90694">
            <w:r w:rsidRPr="2D4D8EED">
              <w:rPr>
                <w:rFonts w:ascii="Calibri" w:eastAsia="Calibri" w:hAnsi="Calibri" w:cs="Calibri"/>
                <w:szCs w:val="24"/>
              </w:rPr>
              <w:t>Email:</w:t>
            </w:r>
          </w:p>
        </w:tc>
        <w:tc>
          <w:tcPr>
            <w:tcW w:w="5216" w:type="dxa"/>
          </w:tcPr>
          <w:p w14:paraId="7DC19F0E" w14:textId="77777777" w:rsidR="00D511E8" w:rsidRDefault="00D511E8" w:rsidP="00D90694">
            <w:r w:rsidRPr="2D4D8EED">
              <w:rPr>
                <w:rFonts w:ascii="Calibri" w:eastAsia="Calibri" w:hAnsi="Calibri" w:cs="Calibri"/>
                <w:szCs w:val="24"/>
              </w:rPr>
              <w:t xml:space="preserve"> </w:t>
            </w:r>
          </w:p>
        </w:tc>
      </w:tr>
      <w:tr w:rsidR="00D511E8" w14:paraId="10604DF3" w14:textId="77777777" w:rsidTr="008179B2">
        <w:trPr>
          <w:trHeight w:hRule="exact" w:val="1022"/>
        </w:trPr>
        <w:tc>
          <w:tcPr>
            <w:tcW w:w="2972" w:type="dxa"/>
          </w:tcPr>
          <w:p w14:paraId="34673950" w14:textId="7C09A681" w:rsidR="00D511E8" w:rsidRPr="2D4D8EED" w:rsidRDefault="00D511E8" w:rsidP="00D90694">
            <w:pPr>
              <w:rPr>
                <w:rFonts w:ascii="Calibri" w:eastAsia="Calibri" w:hAnsi="Calibri" w:cs="Calibri"/>
                <w:szCs w:val="24"/>
              </w:rPr>
            </w:pPr>
            <w:r>
              <w:t>ASCILITE member</w:t>
            </w:r>
            <w:r w:rsidR="008179B2">
              <w:t xml:space="preserve"> status</w:t>
            </w:r>
            <w:r w:rsidR="007E133B">
              <w:t>*</w:t>
            </w:r>
          </w:p>
        </w:tc>
        <w:tc>
          <w:tcPr>
            <w:tcW w:w="5216" w:type="dxa"/>
          </w:tcPr>
          <w:p w14:paraId="770E9424" w14:textId="2671C420" w:rsidR="00D511E8" w:rsidRPr="2D4D8EED" w:rsidRDefault="00D511E8" w:rsidP="00D90694">
            <w:pPr>
              <w:rPr>
                <w:rFonts w:ascii="Calibri" w:eastAsia="Calibri" w:hAnsi="Calibri" w:cs="Calibri"/>
                <w:szCs w:val="24"/>
              </w:rPr>
            </w:pPr>
          </w:p>
        </w:tc>
      </w:tr>
    </w:tbl>
    <w:p w14:paraId="599B28CF" w14:textId="0AE1B6B8" w:rsidR="00D511E8" w:rsidRPr="00112384" w:rsidRDefault="00D511E8" w:rsidP="007E133B">
      <w:pPr>
        <w:spacing w:line="240" w:lineRule="auto"/>
        <w:rPr>
          <w:rFonts w:ascii="Calibri" w:eastAsia="Calibri" w:hAnsi="Calibri" w:cs="Calibri"/>
          <w:i/>
          <w:iCs/>
          <w:sz w:val="22"/>
        </w:rPr>
      </w:pPr>
      <w:r w:rsidRPr="00112384">
        <w:rPr>
          <w:rFonts w:ascii="Calibri" w:eastAsia="Calibri" w:hAnsi="Calibri" w:cs="Calibri"/>
          <w:i/>
          <w:iCs/>
          <w:sz w:val="22"/>
        </w:rPr>
        <w:t>*</w:t>
      </w:r>
      <w:r w:rsidR="007E133B" w:rsidRPr="00112384">
        <w:rPr>
          <w:rFonts w:ascii="Calibri" w:eastAsia="Calibri" w:hAnsi="Calibri" w:cs="Calibri"/>
          <w:i/>
          <w:iCs/>
          <w:sz w:val="22"/>
        </w:rPr>
        <w:t xml:space="preserve"> </w:t>
      </w:r>
      <w:r w:rsidR="00112384" w:rsidRPr="00112384">
        <w:rPr>
          <w:i/>
          <w:iCs/>
          <w:sz w:val="22"/>
          <w:szCs w:val="20"/>
        </w:rPr>
        <w:t xml:space="preserve">If you have received a member bulletin within the last fortnight, it means your membership is current.  If not, you may join as an individual or </w:t>
      </w:r>
      <w:r w:rsidR="00112384">
        <w:rPr>
          <w:i/>
          <w:iCs/>
          <w:sz w:val="22"/>
          <w:szCs w:val="20"/>
        </w:rPr>
        <w:t xml:space="preserve">enquire if it is possible to </w:t>
      </w:r>
      <w:r w:rsidR="00112384" w:rsidRPr="00112384">
        <w:rPr>
          <w:i/>
          <w:iCs/>
          <w:sz w:val="22"/>
          <w:szCs w:val="20"/>
        </w:rPr>
        <w:t>hav</w:t>
      </w:r>
      <w:r w:rsidR="00112384">
        <w:rPr>
          <w:i/>
          <w:iCs/>
          <w:sz w:val="22"/>
          <w:szCs w:val="20"/>
        </w:rPr>
        <w:t>e</w:t>
      </w:r>
      <w:r w:rsidR="00112384" w:rsidRPr="00112384">
        <w:rPr>
          <w:i/>
          <w:iCs/>
          <w:sz w:val="22"/>
          <w:szCs w:val="20"/>
        </w:rPr>
        <w:t xml:space="preserve"> yourself added to an existing institutional membership quota.  Further details are available </w:t>
      </w:r>
      <w:hyperlink r:id="rId6" w:history="1">
        <w:r w:rsidR="00112384" w:rsidRPr="00112384">
          <w:rPr>
            <w:rStyle w:val="Hyperlink"/>
            <w:i/>
            <w:iCs/>
            <w:sz w:val="22"/>
            <w:szCs w:val="20"/>
          </w:rPr>
          <w:t>here</w:t>
        </w:r>
      </w:hyperlink>
      <w:r w:rsidR="00112384" w:rsidRPr="00112384">
        <w:rPr>
          <w:i/>
          <w:iCs/>
          <w:sz w:val="22"/>
          <w:szCs w:val="20"/>
        </w:rPr>
        <w:t>. </w:t>
      </w:r>
    </w:p>
    <w:p w14:paraId="30797C9E" w14:textId="77777777" w:rsidR="00D511E8" w:rsidRDefault="00D511E8" w:rsidP="00D511E8">
      <w:pPr>
        <w:pStyle w:val="Heading3"/>
      </w:pPr>
      <w:r w:rsidRPr="2D4D8EED">
        <w:rPr>
          <w:rFonts w:ascii="Calibri" w:eastAsia="Calibri" w:hAnsi="Calibri" w:cs="Calibri"/>
          <w:color w:val="4F81BD"/>
          <w:sz w:val="32"/>
          <w:szCs w:val="32"/>
        </w:rPr>
        <w:t>Goals &amp; Contribution</w:t>
      </w:r>
    </w:p>
    <w:p w14:paraId="3FAE970F" w14:textId="77777777" w:rsidR="00D511E8" w:rsidRDefault="00D511E8" w:rsidP="00D511E8">
      <w:r w:rsidRPr="2D4D8EED">
        <w:rPr>
          <w:rFonts w:ascii="Calibri" w:eastAsia="Calibri" w:hAnsi="Calibri" w:cs="Calibri"/>
          <w:szCs w:val="24"/>
        </w:rPr>
        <w:t xml:space="preserve">What specific goal will you achieve by participating in the </w:t>
      </w:r>
      <w:r>
        <w:rPr>
          <w:rFonts w:ascii="Calibri" w:eastAsia="Calibri" w:hAnsi="Calibri" w:cs="Calibri"/>
          <w:szCs w:val="24"/>
        </w:rPr>
        <w:t>Women in Academic Leadership</w:t>
      </w:r>
      <w:r w:rsidRPr="2D4D8EED">
        <w:rPr>
          <w:rFonts w:ascii="Calibri" w:eastAsia="Calibri" w:hAnsi="Calibri" w:cs="Calibri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initiative</w:t>
      </w:r>
      <w:r w:rsidRPr="2D4D8EED">
        <w:rPr>
          <w:rFonts w:ascii="Calibri" w:eastAsia="Calibri" w:hAnsi="Calibri" w:cs="Calibri"/>
          <w:szCs w:val="24"/>
        </w:rPr>
        <w:t>?</w:t>
      </w:r>
      <w:r>
        <w:rPr>
          <w:rFonts w:ascii="Calibri" w:eastAsia="Calibri" w:hAnsi="Calibri" w:cs="Calibri"/>
          <w:szCs w:val="24"/>
        </w:rPr>
        <w:t xml:space="preserve"> (200 words)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9015"/>
      </w:tblGrid>
      <w:tr w:rsidR="00D511E8" w14:paraId="6B42F651" w14:textId="77777777" w:rsidTr="00D511E8">
        <w:tc>
          <w:tcPr>
            <w:tcW w:w="9015" w:type="dxa"/>
          </w:tcPr>
          <w:p w14:paraId="431089F3" w14:textId="77777777" w:rsidR="007C67ED" w:rsidRDefault="007C67ED" w:rsidP="00D90694">
            <w:pPr>
              <w:rPr>
                <w:rFonts w:ascii="Calibri" w:eastAsia="Calibri" w:hAnsi="Calibri" w:cs="Calibri"/>
                <w:szCs w:val="24"/>
              </w:rPr>
            </w:pPr>
          </w:p>
          <w:p w14:paraId="6063533E" w14:textId="77777777" w:rsidR="007C67ED" w:rsidRDefault="007C67ED" w:rsidP="00D90694">
            <w:pPr>
              <w:rPr>
                <w:rFonts w:ascii="Calibri" w:eastAsia="Calibri" w:hAnsi="Calibri" w:cs="Calibri"/>
                <w:szCs w:val="24"/>
              </w:rPr>
            </w:pPr>
          </w:p>
          <w:p w14:paraId="5718BE22" w14:textId="6C890A76" w:rsidR="00D511E8" w:rsidRDefault="00D511E8" w:rsidP="00D90694">
            <w:r w:rsidRPr="2D4D8EED">
              <w:rPr>
                <w:rFonts w:ascii="Calibri" w:eastAsia="Calibri" w:hAnsi="Calibri" w:cs="Calibri"/>
                <w:szCs w:val="24"/>
              </w:rPr>
              <w:t xml:space="preserve"> </w:t>
            </w:r>
          </w:p>
        </w:tc>
      </w:tr>
    </w:tbl>
    <w:p w14:paraId="4A54675C" w14:textId="77777777" w:rsidR="00D511E8" w:rsidRDefault="00D511E8" w:rsidP="00D511E8">
      <w:r w:rsidRPr="2D4D8EED">
        <w:rPr>
          <w:rFonts w:ascii="Calibri" w:eastAsia="Calibri" w:hAnsi="Calibri" w:cs="Calibri"/>
          <w:szCs w:val="24"/>
        </w:rPr>
        <w:lastRenderedPageBreak/>
        <w:t xml:space="preserve"> </w:t>
      </w:r>
    </w:p>
    <w:p w14:paraId="230E1E5F" w14:textId="77777777" w:rsidR="00D511E8" w:rsidRDefault="00D511E8" w:rsidP="00D511E8">
      <w:r>
        <w:rPr>
          <w:rFonts w:ascii="Calibri" w:eastAsia="Calibri" w:hAnsi="Calibri" w:cs="Calibri"/>
          <w:szCs w:val="24"/>
        </w:rPr>
        <w:t>How</w:t>
      </w:r>
      <w:r w:rsidRPr="2D4D8EED">
        <w:rPr>
          <w:rFonts w:ascii="Calibri" w:eastAsia="Calibri" w:hAnsi="Calibri" w:cs="Calibri"/>
          <w:szCs w:val="24"/>
        </w:rPr>
        <w:t xml:space="preserve"> do you think you can contribute most to </w:t>
      </w:r>
      <w:r>
        <w:rPr>
          <w:rFonts w:ascii="Calibri" w:eastAsia="Calibri" w:hAnsi="Calibri" w:cs="Calibri"/>
          <w:szCs w:val="24"/>
        </w:rPr>
        <w:t>a</w:t>
      </w:r>
      <w:r w:rsidRPr="2D4D8EED">
        <w:rPr>
          <w:rFonts w:ascii="Calibri" w:eastAsia="Calibri" w:hAnsi="Calibri" w:cs="Calibri"/>
          <w:szCs w:val="24"/>
        </w:rPr>
        <w:t xml:space="preserve"> mentoring relationship?</w:t>
      </w:r>
      <w:r>
        <w:rPr>
          <w:rFonts w:ascii="Calibri" w:eastAsia="Calibri" w:hAnsi="Calibri" w:cs="Calibri"/>
          <w:szCs w:val="24"/>
        </w:rPr>
        <w:t xml:space="preserve"> (100 words)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9015"/>
      </w:tblGrid>
      <w:tr w:rsidR="00D511E8" w14:paraId="4C8524F9" w14:textId="77777777" w:rsidTr="00D511E8">
        <w:tc>
          <w:tcPr>
            <w:tcW w:w="9015" w:type="dxa"/>
          </w:tcPr>
          <w:p w14:paraId="7D376073" w14:textId="77777777" w:rsidR="00D511E8" w:rsidRDefault="00D511E8" w:rsidP="00D90694">
            <w:pPr>
              <w:rPr>
                <w:rFonts w:ascii="Calibri" w:eastAsia="Calibri" w:hAnsi="Calibri" w:cs="Calibri"/>
                <w:szCs w:val="24"/>
              </w:rPr>
            </w:pPr>
            <w:r w:rsidRPr="2D4D8EED">
              <w:rPr>
                <w:rFonts w:ascii="Calibri" w:eastAsia="Calibri" w:hAnsi="Calibri" w:cs="Calibri"/>
                <w:szCs w:val="24"/>
              </w:rPr>
              <w:t xml:space="preserve"> </w:t>
            </w:r>
          </w:p>
          <w:p w14:paraId="44C5D872" w14:textId="77777777" w:rsidR="006805A5" w:rsidRDefault="006805A5" w:rsidP="00D90694">
            <w:pPr>
              <w:rPr>
                <w:rFonts w:ascii="Calibri" w:eastAsia="Calibri" w:hAnsi="Calibri" w:cs="Calibri"/>
                <w:szCs w:val="24"/>
              </w:rPr>
            </w:pPr>
          </w:p>
          <w:p w14:paraId="6FAFF634" w14:textId="507C1F33" w:rsidR="006805A5" w:rsidRDefault="006805A5" w:rsidP="00D90694"/>
        </w:tc>
      </w:tr>
    </w:tbl>
    <w:p w14:paraId="26448DEB" w14:textId="77777777" w:rsidR="00D511E8" w:rsidRDefault="00D511E8" w:rsidP="00D511E8">
      <w:pPr>
        <w:pStyle w:val="Heading3"/>
      </w:pPr>
      <w:r w:rsidRPr="2D4D8EED">
        <w:rPr>
          <w:rFonts w:ascii="Calibri" w:eastAsia="Calibri" w:hAnsi="Calibri" w:cs="Calibri"/>
          <w:color w:val="4F81BD"/>
          <w:sz w:val="32"/>
          <w:szCs w:val="32"/>
        </w:rPr>
        <w:t>Brief Biography</w:t>
      </w:r>
    </w:p>
    <w:p w14:paraId="2F053E00" w14:textId="77777777" w:rsidR="00D511E8" w:rsidRPr="00DE4C0E" w:rsidRDefault="00D511E8" w:rsidP="00D511E8">
      <w:r w:rsidRPr="557663BA">
        <w:rPr>
          <w:rFonts w:ascii="Calibri" w:eastAsia="Calibri" w:hAnsi="Calibri" w:cs="Calibri"/>
          <w:szCs w:val="24"/>
        </w:rPr>
        <w:t>Provide us with a brief biographical sketch that will assist us in matching you with a cohort and mentor</w:t>
      </w:r>
      <w:r>
        <w:rPr>
          <w:rFonts w:ascii="Calibri" w:eastAsia="Calibri" w:hAnsi="Calibri" w:cs="Calibri"/>
          <w:szCs w:val="24"/>
        </w:rPr>
        <w:t xml:space="preserve"> (200 words)</w:t>
      </w:r>
      <w:r w:rsidRPr="557663BA">
        <w:rPr>
          <w:rFonts w:ascii="Calibri" w:eastAsia="Calibri" w:hAnsi="Calibri" w:cs="Calibri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9015"/>
      </w:tblGrid>
      <w:tr w:rsidR="00D511E8" w14:paraId="59B04F22" w14:textId="77777777" w:rsidTr="00D90694">
        <w:tc>
          <w:tcPr>
            <w:tcW w:w="9015" w:type="dxa"/>
          </w:tcPr>
          <w:p w14:paraId="2F18577C" w14:textId="77777777" w:rsidR="007C67ED" w:rsidRDefault="007C67ED" w:rsidP="00D90694">
            <w:pPr>
              <w:rPr>
                <w:rFonts w:ascii="Calibri" w:eastAsia="Calibri" w:hAnsi="Calibri" w:cs="Calibri"/>
                <w:szCs w:val="24"/>
              </w:rPr>
            </w:pPr>
          </w:p>
          <w:p w14:paraId="78AFF8E1" w14:textId="77777777" w:rsidR="007C67ED" w:rsidRDefault="007C67ED" w:rsidP="00D90694">
            <w:pPr>
              <w:rPr>
                <w:rFonts w:ascii="Calibri" w:eastAsia="Calibri" w:hAnsi="Calibri" w:cs="Calibri"/>
                <w:szCs w:val="24"/>
              </w:rPr>
            </w:pPr>
          </w:p>
          <w:p w14:paraId="41183B86" w14:textId="53E0F8A7" w:rsidR="00D511E8" w:rsidRDefault="00D511E8" w:rsidP="00D90694">
            <w:r w:rsidRPr="2D4D8EED">
              <w:rPr>
                <w:rFonts w:ascii="Calibri" w:eastAsia="Calibri" w:hAnsi="Calibri" w:cs="Calibri"/>
                <w:szCs w:val="24"/>
              </w:rPr>
              <w:t xml:space="preserve"> </w:t>
            </w:r>
          </w:p>
        </w:tc>
      </w:tr>
    </w:tbl>
    <w:p w14:paraId="7C2CCDC0" w14:textId="77777777" w:rsidR="00D511E8" w:rsidRDefault="00D511E8" w:rsidP="00D511E8">
      <w:pPr>
        <w:pStyle w:val="Heading3"/>
      </w:pPr>
      <w:r w:rsidRPr="2D4D8EED">
        <w:rPr>
          <w:rFonts w:ascii="Calibri" w:eastAsia="Calibri" w:hAnsi="Calibri" w:cs="Calibri"/>
          <w:color w:val="4F81BD"/>
          <w:sz w:val="32"/>
          <w:szCs w:val="32"/>
        </w:rPr>
        <w:t>Completed Applications</w:t>
      </w:r>
    </w:p>
    <w:p w14:paraId="5DDE3D61" w14:textId="702894E2" w:rsidR="00D511E8" w:rsidRDefault="00D511E8" w:rsidP="00D511E8">
      <w:r w:rsidRPr="2D4D8EED">
        <w:rPr>
          <w:rFonts w:ascii="Calibri" w:eastAsia="Calibri" w:hAnsi="Calibri" w:cs="Calibri"/>
          <w:szCs w:val="24"/>
        </w:rPr>
        <w:t xml:space="preserve">Please forward your completed applications to the </w:t>
      </w:r>
      <w:hyperlink r:id="rId7" w:history="1">
        <w:r w:rsidRPr="00D511E8">
          <w:rPr>
            <w:rStyle w:val="Hyperlink"/>
            <w:rFonts w:ascii="Calibri" w:eastAsia="Calibri" w:hAnsi="Calibri" w:cs="Calibri"/>
            <w:szCs w:val="24"/>
          </w:rPr>
          <w:t>ASCILITE Secretariat</w:t>
        </w:r>
      </w:hyperlink>
      <w:r>
        <w:rPr>
          <w:rFonts w:ascii="Calibri" w:eastAsia="Calibri" w:hAnsi="Calibri" w:cs="Calibri"/>
          <w:szCs w:val="24"/>
        </w:rPr>
        <w:t xml:space="preserve"> by 1 March 2021 with the subject line “Women in Academic Leadership EOI (mentee)</w:t>
      </w:r>
      <w:r w:rsidR="008D691C">
        <w:rPr>
          <w:rFonts w:ascii="Calibri" w:eastAsia="Calibri" w:hAnsi="Calibri" w:cs="Calibri"/>
          <w:szCs w:val="24"/>
        </w:rPr>
        <w:t>.</w:t>
      </w:r>
      <w:r w:rsidRPr="2D4D8EED">
        <w:rPr>
          <w:rFonts w:ascii="Calibri" w:eastAsia="Calibri" w:hAnsi="Calibri" w:cs="Calibri"/>
          <w:szCs w:val="24"/>
        </w:rPr>
        <w:t xml:space="preserve"> </w:t>
      </w:r>
    </w:p>
    <w:p w14:paraId="3AB18FCC" w14:textId="77777777" w:rsidR="008C6F88" w:rsidRDefault="008C6F88"/>
    <w:sectPr w:rsidR="008C6F8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24768F" w14:textId="77777777" w:rsidR="00D511E8" w:rsidRDefault="00D511E8" w:rsidP="00D511E8">
      <w:pPr>
        <w:spacing w:before="0" w:after="0" w:line="240" w:lineRule="auto"/>
      </w:pPr>
      <w:r>
        <w:separator/>
      </w:r>
    </w:p>
  </w:endnote>
  <w:endnote w:type="continuationSeparator" w:id="0">
    <w:p w14:paraId="34B35A51" w14:textId="77777777" w:rsidR="00D511E8" w:rsidRDefault="00D511E8" w:rsidP="00D511E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277111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4420DC" w14:textId="6AB8F11E" w:rsidR="007E133B" w:rsidRDefault="007E13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6D1D18" w14:textId="77777777" w:rsidR="007E133B" w:rsidRDefault="007E13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643C3" w14:textId="77777777" w:rsidR="00D511E8" w:rsidRDefault="00D511E8" w:rsidP="00D511E8">
      <w:pPr>
        <w:spacing w:before="0" w:after="0" w:line="240" w:lineRule="auto"/>
      </w:pPr>
      <w:r>
        <w:separator/>
      </w:r>
    </w:p>
  </w:footnote>
  <w:footnote w:type="continuationSeparator" w:id="0">
    <w:p w14:paraId="5F7275CA" w14:textId="77777777" w:rsidR="00D511E8" w:rsidRDefault="00D511E8" w:rsidP="00D511E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F9A82" w14:textId="5DC9BFAC" w:rsidR="00D511E8" w:rsidRDefault="00D511E8" w:rsidP="00D511E8">
    <w:pPr>
      <w:pStyle w:val="Header"/>
      <w:jc w:val="center"/>
    </w:pPr>
    <w:r>
      <w:rPr>
        <w:noProof/>
      </w:rPr>
      <w:drawing>
        <wp:inline distT="0" distB="0" distL="0" distR="0" wp14:anchorId="1FCB0559" wp14:editId="5DB0EAE8">
          <wp:extent cx="2796464" cy="960120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1844" cy="9619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1E8"/>
    <w:rsid w:val="00112384"/>
    <w:rsid w:val="00141E47"/>
    <w:rsid w:val="006805A5"/>
    <w:rsid w:val="007C67ED"/>
    <w:rsid w:val="007E133B"/>
    <w:rsid w:val="008179B2"/>
    <w:rsid w:val="00857EE7"/>
    <w:rsid w:val="008C6F88"/>
    <w:rsid w:val="008D691C"/>
    <w:rsid w:val="00922B14"/>
    <w:rsid w:val="00CD6AC7"/>
    <w:rsid w:val="00D5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6431F91"/>
  <w15:chartTrackingRefBased/>
  <w15:docId w15:val="{53A8B46D-BB9A-4B5C-B17B-9E25E8F4B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E47"/>
    <w:pPr>
      <w:spacing w:before="240" w:after="240" w:line="36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1E47"/>
    <w:pPr>
      <w:keepNext/>
      <w:keepLines/>
      <w:spacing w:after="0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8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41E47"/>
    <w:pPr>
      <w:spacing w:before="0" w:after="360" w:line="240" w:lineRule="auto"/>
      <w:outlineLvl w:val="1"/>
    </w:pPr>
    <w:rPr>
      <w:rFonts w:ascii="Calibri" w:hAnsi="Calibri" w:cs="Helvetica"/>
      <w:color w:val="548DD4" w:themeColor="text2" w:themeTint="99"/>
      <w:sz w:val="44"/>
      <w:szCs w:val="39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133B"/>
    <w:pPr>
      <w:keepNext/>
      <w:keepLines/>
      <w:spacing w:after="12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141E47"/>
    <w:rPr>
      <w:rFonts w:ascii="Calibri" w:hAnsi="Calibri" w:cs="Helvetica"/>
      <w:color w:val="548DD4" w:themeColor="text2" w:themeTint="99"/>
      <w:sz w:val="44"/>
      <w:szCs w:val="39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7E133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511E8"/>
    <w:rPr>
      <w:color w:val="0000FF"/>
      <w:u w:val="single"/>
    </w:rPr>
  </w:style>
  <w:style w:type="table" w:styleId="TableGrid">
    <w:name w:val="Table Grid"/>
    <w:basedOn w:val="TableNormal"/>
    <w:uiPriority w:val="59"/>
    <w:rsid w:val="00D511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41E47"/>
    <w:rPr>
      <w:rFonts w:asciiTheme="majorHAnsi" w:eastAsiaTheme="majorEastAsia" w:hAnsiTheme="majorHAnsi" w:cstheme="majorBidi"/>
      <w:color w:val="365F91" w:themeColor="accent1" w:themeShade="BF"/>
      <w:sz w:val="48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D511E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511E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1E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511E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1E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ecretariat@ascilite.org?subject=Women%20in%20Academic%20Leadership%20EOI%20(mentee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scilite.org/get-involved/individual-membership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4294967261</TotalTime>
  <Pages>2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Colbert</dc:creator>
  <cp:keywords/>
  <dc:description/>
  <cp:lastModifiedBy>Andre Colbert</cp:lastModifiedBy>
  <cp:revision>11</cp:revision>
  <dcterms:created xsi:type="dcterms:W3CDTF">2021-01-28T08:28:00Z</dcterms:created>
  <dcterms:modified xsi:type="dcterms:W3CDTF">2021-02-03T07:00:00Z</dcterms:modified>
</cp:coreProperties>
</file>